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F66E6A">
        <w:rPr>
          <w:sz w:val="22"/>
        </w:rPr>
        <w:t>September 13,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20:00</w:t>
      </w:r>
      <w:r w:rsidRPr="003B0DA6">
        <w:rPr>
          <w:sz w:val="22"/>
        </w:rPr>
        <w:t xml:space="preserve"> by </w:t>
      </w:r>
      <w:r w:rsidR="00F66E6A">
        <w:rPr>
          <w:sz w:val="22"/>
        </w:rPr>
        <w:t xml:space="preserve">Chairman, Mary </w:t>
      </w:r>
      <w:proofErr w:type="spellStart"/>
      <w:r w:rsidR="00F66E6A">
        <w:rPr>
          <w:sz w:val="22"/>
        </w:rPr>
        <w:t>Hookway</w:t>
      </w:r>
      <w:proofErr w:type="spellEnd"/>
      <w:r w:rsidR="00F66E6A">
        <w:rPr>
          <w:sz w:val="22"/>
        </w:rPr>
        <w:t xml:space="preserve"> who also led us in prayer in the absence of the Chaplain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F66E6A">
        <w:rPr>
          <w:sz w:val="22"/>
        </w:rPr>
        <w:t>Stillwater President, Teri Martin as well as their newest member, Dennis.</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F66E6A">
        <w:rPr>
          <w:sz w:val="22"/>
        </w:rPr>
        <w:t xml:space="preserve">Will </w:t>
      </w:r>
      <w:proofErr w:type="spellStart"/>
      <w:r w:rsidR="00F66E6A">
        <w:rPr>
          <w:sz w:val="22"/>
        </w:rPr>
        <w:t>Armonaitis</w:t>
      </w:r>
      <w:proofErr w:type="spellEnd"/>
      <w:r w:rsidR="009C31CD">
        <w:rPr>
          <w:sz w:val="22"/>
        </w:rPr>
        <w:t xml:space="preserve">, St. Clare's and Mary Luster and Joe </w:t>
      </w:r>
      <w:proofErr w:type="spellStart"/>
      <w:r w:rsidR="009C31CD">
        <w:rPr>
          <w:sz w:val="22"/>
        </w:rPr>
        <w:t>Fishbach</w:t>
      </w:r>
      <w:proofErr w:type="spellEnd"/>
      <w:r w:rsidR="009C31CD">
        <w:rPr>
          <w:sz w:val="22"/>
        </w:rPr>
        <w:t xml:space="preserve"> from Atlantic.</w:t>
      </w:r>
    </w:p>
    <w:p w:rsidR="009C31CD" w:rsidRDefault="009C31CD" w:rsidP="00B90376">
      <w:pPr>
        <w:jc w:val="both"/>
        <w:rPr>
          <w:sz w:val="22"/>
        </w:rPr>
      </w:pPr>
    </w:p>
    <w:p w:rsidR="001A5715" w:rsidRDefault="009C31CD" w:rsidP="00B90376">
      <w:pPr>
        <w:jc w:val="both"/>
        <w:rPr>
          <w:sz w:val="22"/>
        </w:rPr>
      </w:pPr>
      <w:r>
        <w:rPr>
          <w:sz w:val="22"/>
        </w:rPr>
        <w:t xml:space="preserve">Joe is working on next year's schedule.  </w:t>
      </w:r>
      <w:r w:rsidR="00F66E6A">
        <w:rPr>
          <w:sz w:val="22"/>
        </w:rPr>
        <w:t>Oct. there will be Sick, not sick at MMC.  There will be a weekend EMT course beginning in Jan as well as one in Wanaque beginning in March.  Refreshers will be offered at core sites</w:t>
      </w:r>
      <w:r>
        <w:rPr>
          <w:sz w:val="22"/>
        </w:rPr>
        <w:t>.</w:t>
      </w:r>
      <w:r w:rsidR="00F66E6A">
        <w:rPr>
          <w:sz w:val="22"/>
        </w:rPr>
        <w:t xml:space="preserve">  Make sure if you have classes that you let him know if private (open only to your agency) or public (anyone can come).  They will wait list and only open to public at the last minute.</w:t>
      </w:r>
    </w:p>
    <w:p w:rsidR="009C31CD" w:rsidRDefault="009C31CD" w:rsidP="00B90376">
      <w:pPr>
        <w:jc w:val="both"/>
        <w:rPr>
          <w:sz w:val="22"/>
        </w:rPr>
      </w:pPr>
    </w:p>
    <w:p w:rsidR="009C31CD" w:rsidRDefault="00F66E6A" w:rsidP="00B90376">
      <w:pPr>
        <w:jc w:val="both"/>
        <w:rPr>
          <w:sz w:val="22"/>
        </w:rPr>
      </w:pPr>
      <w:r>
        <w:rPr>
          <w:sz w:val="22"/>
        </w:rPr>
        <w:t xml:space="preserve">Will mentioned that there will be a Psych-trauma class on 9/29 at Dover.  Cost will be $15.00 and is 8 </w:t>
      </w:r>
      <w:proofErr w:type="spellStart"/>
      <w:r>
        <w:rPr>
          <w:sz w:val="22"/>
        </w:rPr>
        <w:t>ceu's</w:t>
      </w:r>
      <w:proofErr w:type="spellEnd"/>
      <w:r w:rsidR="00193611">
        <w:rPr>
          <w:sz w:val="22"/>
        </w:rPr>
        <w:t>.</w:t>
      </w:r>
      <w:r>
        <w:rPr>
          <w:sz w:val="22"/>
        </w:rPr>
        <w:t xml:space="preserve">  He is also working on the 2019 calendar.  If you have any requests, please let him know.</w:t>
      </w:r>
    </w:p>
    <w:p w:rsidR="0061641F" w:rsidRPr="00F433AC" w:rsidRDefault="0061641F" w:rsidP="00B90376">
      <w:pPr>
        <w:jc w:val="both"/>
        <w:rPr>
          <w:sz w:val="16"/>
          <w:szCs w:val="16"/>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F66E6A">
        <w:rPr>
          <w:sz w:val="22"/>
        </w:rPr>
        <w:t>Sparta</w:t>
      </w:r>
      <w:r w:rsidR="00C747DA">
        <w:rPr>
          <w:sz w:val="22"/>
        </w:rPr>
        <w:t xml:space="preserve">, second </w:t>
      </w:r>
      <w:r w:rsidR="00333E00">
        <w:rPr>
          <w:sz w:val="22"/>
        </w:rPr>
        <w:t xml:space="preserve">by </w:t>
      </w:r>
      <w:r w:rsidR="00F66E6A">
        <w:rPr>
          <w:sz w:val="22"/>
        </w:rPr>
        <w:t>Glenwood-</w:t>
      </w:r>
      <w:proofErr w:type="spellStart"/>
      <w:r w:rsidR="00F66E6A">
        <w:rPr>
          <w:sz w:val="22"/>
        </w:rPr>
        <w:t>Pochuck</w:t>
      </w:r>
      <w:proofErr w:type="spellEnd"/>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1A5715" w:rsidRPr="001A5715">
        <w:rPr>
          <w:sz w:val="22"/>
        </w:rPr>
        <w:t xml:space="preserve"> </w:t>
      </w:r>
      <w:r w:rsidR="00F66E6A">
        <w:rPr>
          <w:sz w:val="22"/>
        </w:rPr>
        <w:t>August 9,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F66E6A">
        <w:rPr>
          <w:sz w:val="22"/>
        </w:rPr>
        <w:t>Milton</w:t>
      </w:r>
      <w:r w:rsidR="001210B9">
        <w:rPr>
          <w:sz w:val="22"/>
        </w:rPr>
        <w:t xml:space="preserve">, second by </w:t>
      </w:r>
      <w:r w:rsidR="00F66E6A">
        <w:rPr>
          <w:sz w:val="22"/>
        </w:rPr>
        <w:t>Lakeland</w:t>
      </w:r>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5A189B"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193611">
        <w:rPr>
          <w:sz w:val="22"/>
        </w:rPr>
        <w:t xml:space="preserve">A letter was received from </w:t>
      </w:r>
      <w:r w:rsidR="00F66E6A">
        <w:rPr>
          <w:sz w:val="22"/>
        </w:rPr>
        <w:t>OEMS regarding a clarification on the National Registry.  This was sent to all EMT's but was read aloud for informational purposes</w:t>
      </w:r>
      <w:r w:rsidR="00193611">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F66E6A">
        <w:rPr>
          <w:sz w:val="22"/>
        </w:rPr>
        <w:t>There are 40 students in the EMT class at NMC.  Edna spent time in Trenton updating paperwork</w:t>
      </w:r>
      <w:r w:rsidR="00236AE2">
        <w:rPr>
          <w:sz w:val="22"/>
        </w:rPr>
        <w:t>.</w:t>
      </w:r>
      <w:r w:rsidR="00F66E6A">
        <w:rPr>
          <w:sz w:val="22"/>
        </w:rPr>
        <w:t xml:space="preserve">  If your squad bills 24/7, they will not be eligible for the Training Fund per Candace Gardner of D of H.  New EMT cards will be made of </w:t>
      </w:r>
      <w:proofErr w:type="spellStart"/>
      <w:r w:rsidR="00F66E6A">
        <w:rPr>
          <w:sz w:val="22"/>
        </w:rPr>
        <w:t>Tyvec</w:t>
      </w:r>
      <w:proofErr w:type="spellEnd"/>
      <w:r w:rsidR="00F66E6A">
        <w:rPr>
          <w:sz w:val="22"/>
        </w:rPr>
        <w:t xml:space="preserve">.  If you want to apply for </w:t>
      </w:r>
      <w:proofErr w:type="spellStart"/>
      <w:r w:rsidR="00F66E6A">
        <w:rPr>
          <w:sz w:val="22"/>
        </w:rPr>
        <w:t>Ntl</w:t>
      </w:r>
      <w:proofErr w:type="spellEnd"/>
      <w:r w:rsidR="00F66E6A">
        <w:rPr>
          <w:sz w:val="22"/>
        </w:rPr>
        <w:t xml:space="preserve">. Reg., you must use your full legal name that is on your identification </w:t>
      </w:r>
      <w:proofErr w:type="spellStart"/>
      <w:r w:rsidR="00F66E6A">
        <w:rPr>
          <w:sz w:val="22"/>
        </w:rPr>
        <w:t>an</w:t>
      </w:r>
      <w:proofErr w:type="spellEnd"/>
      <w:r w:rsidR="00F66E6A">
        <w:rPr>
          <w:sz w:val="22"/>
        </w:rPr>
        <w:t xml:space="preserve"> will needs 2 forms of ID.</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F66E6A">
        <w:rPr>
          <w:sz w:val="22"/>
        </w:rPr>
        <w:t>No report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236AE2">
        <w:rPr>
          <w:sz w:val="22"/>
        </w:rPr>
        <w:t>The only one now left is Blue Ridge.  Michele Hess will do it</w:t>
      </w:r>
      <w:r w:rsidR="00444C1C">
        <w:rPr>
          <w:sz w:val="22"/>
        </w:rPr>
        <w: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F23EDD">
        <w:rPr>
          <w:sz w:val="22"/>
        </w:rPr>
        <w:t>Please go on the site. Check your information.  Blue Ridge, Roxbury and Vernontwpems.org are not valid sites.</w:t>
      </w:r>
    </w:p>
    <w:p w:rsidR="003954B2" w:rsidRDefault="003954B2" w:rsidP="00EF18DD">
      <w:pPr>
        <w:jc w:val="both"/>
        <w:rPr>
          <w:sz w:val="22"/>
        </w:rPr>
      </w:pPr>
    </w:p>
    <w:p w:rsidR="009F2DF0" w:rsidRDefault="009F2DF0" w:rsidP="00EF18DD">
      <w:pPr>
        <w:jc w:val="both"/>
        <w:rPr>
          <w:sz w:val="22"/>
        </w:rPr>
      </w:pPr>
      <w:r>
        <w:rPr>
          <w:sz w:val="22"/>
          <w:u w:val="single"/>
        </w:rPr>
        <w:t>Audit -</w:t>
      </w:r>
      <w:r>
        <w:rPr>
          <w:sz w:val="22"/>
        </w:rPr>
        <w:t xml:space="preserve">  </w:t>
      </w:r>
      <w:r w:rsidR="00444C1C">
        <w:rPr>
          <w:sz w:val="22"/>
        </w:rPr>
        <w:t>Nothing to report</w:t>
      </w:r>
    </w:p>
    <w:p w:rsidR="00F23EDD" w:rsidRDefault="00F23EDD" w:rsidP="00EF18DD">
      <w:pPr>
        <w:jc w:val="both"/>
        <w:rPr>
          <w:sz w:val="22"/>
        </w:rPr>
      </w:pPr>
    </w:p>
    <w:p w:rsidR="00F23EDD" w:rsidRDefault="00F23EDD" w:rsidP="00EF18DD">
      <w:pPr>
        <w:jc w:val="both"/>
        <w:rPr>
          <w:sz w:val="22"/>
        </w:rPr>
      </w:pPr>
      <w:r w:rsidRPr="00F23EDD">
        <w:rPr>
          <w:sz w:val="22"/>
          <w:u w:val="single"/>
        </w:rPr>
        <w:t xml:space="preserve">Nominating </w:t>
      </w:r>
      <w:r>
        <w:rPr>
          <w:sz w:val="22"/>
        </w:rPr>
        <w:t xml:space="preserve">- The Nominating Committee was appointed.  It will be Artie </w:t>
      </w:r>
      <w:proofErr w:type="spellStart"/>
      <w:r>
        <w:rPr>
          <w:sz w:val="22"/>
        </w:rPr>
        <w:t>Schikschneit</w:t>
      </w:r>
      <w:proofErr w:type="spellEnd"/>
      <w:r>
        <w:rPr>
          <w:sz w:val="22"/>
        </w:rPr>
        <w:t xml:space="preserve">, Lakeland, Cheryl Wood, Milton and Regina </w:t>
      </w:r>
      <w:proofErr w:type="spellStart"/>
      <w:r>
        <w:rPr>
          <w:sz w:val="22"/>
        </w:rPr>
        <w:t>Cintron</w:t>
      </w:r>
      <w:proofErr w:type="spellEnd"/>
      <w:r>
        <w:rPr>
          <w:sz w:val="22"/>
        </w:rPr>
        <w:t xml:space="preserve">, </w:t>
      </w:r>
      <w:proofErr w:type="spellStart"/>
      <w:r>
        <w:rPr>
          <w:sz w:val="22"/>
        </w:rPr>
        <w:t>Wantage</w:t>
      </w:r>
      <w:proofErr w:type="spellEnd"/>
      <w:r>
        <w:rPr>
          <w:sz w:val="22"/>
        </w:rPr>
        <w:t>.</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F23EDD">
        <w:rPr>
          <w:sz w:val="22"/>
        </w:rPr>
        <w:t xml:space="preserve">Everything is moving along.  The packets will be ready and we will be setting a committee date tonight to stuff the packets to be given out at this </w:t>
      </w:r>
      <w:proofErr w:type="spellStart"/>
      <w:r w:rsidR="00F23EDD">
        <w:rPr>
          <w:sz w:val="22"/>
        </w:rPr>
        <w:t>years</w:t>
      </w:r>
      <w:proofErr w:type="spellEnd"/>
      <w:r w:rsidR="00F23EDD">
        <w:rPr>
          <w:sz w:val="22"/>
        </w:rPr>
        <w:t xml:space="preserve"> convention</w:t>
      </w:r>
      <w:r w:rsidR="00952338">
        <w:rPr>
          <w:sz w:val="22"/>
        </w:rPr>
        <w:t>.</w:t>
      </w:r>
      <w:r w:rsidR="00F23EDD">
        <w:rPr>
          <w:sz w:val="22"/>
        </w:rPr>
        <w:t xml:space="preserve">  Atlantic will be paying this printing bill.  We are still looking for giveaways to put in the tote bags.  We need 150 of each item so everything will be the same.  Forms will be available at our next meeting for ads.  St. Clare's is going to be working with me on getting items for the giveaways.  We will need help the day of and looking for at least 1 member per squad to help.  The committee purchased shirts to wear the day of.  They are here tonight for you to see.</w:t>
      </w:r>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lastRenderedPageBreak/>
        <w:t>Legislation -</w:t>
      </w:r>
      <w:r>
        <w:rPr>
          <w:sz w:val="22"/>
        </w:rPr>
        <w:t xml:space="preserve"> Reminder to send the emails in to the legislators.  Nothing else new</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952338">
        <w:rPr>
          <w:sz w:val="22"/>
        </w:rPr>
        <w:t xml:space="preserve">Sussex </w:t>
      </w:r>
      <w:r w:rsidR="00F23EDD">
        <w:rPr>
          <w:sz w:val="22"/>
        </w:rPr>
        <w:t>will be reminded that they have the next meeting.  They are still in discussions as to whether to stay or leave</w:t>
      </w:r>
      <w:r w:rsidR="00952338">
        <w:rPr>
          <w:sz w:val="22"/>
        </w:rPr>
        <w:t>.</w:t>
      </w:r>
      <w:r w:rsidR="00F23EDD">
        <w:rPr>
          <w:sz w:val="22"/>
        </w:rPr>
        <w:t xml:space="preserve">   As of now, they are staying.</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952338">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F23EDD" w:rsidRDefault="00F23EDD" w:rsidP="007913B1">
      <w:pPr>
        <w:pStyle w:val="ListParagraph"/>
        <w:numPr>
          <w:ilvl w:val="0"/>
          <w:numId w:val="6"/>
        </w:numPr>
        <w:jc w:val="both"/>
        <w:rPr>
          <w:sz w:val="22"/>
        </w:rPr>
      </w:pPr>
      <w:r>
        <w:rPr>
          <w:sz w:val="22"/>
        </w:rPr>
        <w:t>9/29 - Stanhope is having a silent auction.  There will be 100 tickets and incl. dinner  7:00 pm</w:t>
      </w:r>
    </w:p>
    <w:p w:rsidR="008A31AA" w:rsidRDefault="00F23EDD" w:rsidP="007913B1">
      <w:pPr>
        <w:pStyle w:val="ListParagraph"/>
        <w:numPr>
          <w:ilvl w:val="0"/>
          <w:numId w:val="6"/>
        </w:numPr>
        <w:jc w:val="both"/>
        <w:rPr>
          <w:sz w:val="22"/>
        </w:rPr>
      </w:pPr>
      <w:r>
        <w:rPr>
          <w:sz w:val="22"/>
        </w:rPr>
        <w:t>9/15 - Milton is holding a blood drive from 9-12</w:t>
      </w:r>
      <w:r w:rsidR="00952338">
        <w:rPr>
          <w:sz w:val="22"/>
        </w:rPr>
        <w:t>.</w:t>
      </w:r>
    </w:p>
    <w:p w:rsidR="00F23EDD" w:rsidRDefault="00F23EDD" w:rsidP="007913B1">
      <w:pPr>
        <w:pStyle w:val="ListParagraph"/>
        <w:numPr>
          <w:ilvl w:val="0"/>
          <w:numId w:val="6"/>
        </w:numPr>
        <w:jc w:val="both"/>
        <w:rPr>
          <w:sz w:val="22"/>
        </w:rPr>
      </w:pPr>
      <w:r>
        <w:rPr>
          <w:sz w:val="22"/>
        </w:rPr>
        <w:t>9/21 - Stillwater is holding a tricky tray at the Stillwater School</w:t>
      </w:r>
    </w:p>
    <w:p w:rsidR="00F23EDD" w:rsidRDefault="00F23EDD" w:rsidP="007913B1">
      <w:pPr>
        <w:pStyle w:val="ListParagraph"/>
        <w:numPr>
          <w:ilvl w:val="0"/>
          <w:numId w:val="6"/>
        </w:numPr>
        <w:jc w:val="both"/>
        <w:rPr>
          <w:sz w:val="22"/>
        </w:rPr>
      </w:pPr>
      <w:r>
        <w:rPr>
          <w:sz w:val="22"/>
        </w:rPr>
        <w:t>9/22 - Mine Hill is finally having their car show</w:t>
      </w:r>
    </w:p>
    <w:p w:rsidR="00F23EDD" w:rsidRPr="007913B1" w:rsidRDefault="00F23EDD" w:rsidP="007913B1">
      <w:pPr>
        <w:pStyle w:val="ListParagraph"/>
        <w:numPr>
          <w:ilvl w:val="0"/>
          <w:numId w:val="6"/>
        </w:numPr>
        <w:jc w:val="both"/>
        <w:rPr>
          <w:sz w:val="22"/>
        </w:rPr>
      </w:pPr>
      <w:r>
        <w:rPr>
          <w:sz w:val="22"/>
        </w:rPr>
        <w:t>10/7 - Northern Chapter of Eastern Star is holding a road rally with portion of the proceeds going to the Sussex County Public Service Memorial</w:t>
      </w:r>
    </w:p>
    <w:p w:rsidR="003954B2" w:rsidRDefault="003954B2" w:rsidP="00187BD7">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E84FCC">
        <w:rPr>
          <w:sz w:val="22"/>
        </w:rPr>
        <w:t xml:space="preserve">Sussex on Oct. 18  </w:t>
      </w:r>
      <w:r w:rsidR="00E84FCC">
        <w:rPr>
          <w:b/>
          <w:sz w:val="22"/>
          <w:u w:val="single"/>
        </w:rPr>
        <w:t>NOTE THE CHANGE OF WEEK!!</w:t>
      </w:r>
      <w:r w:rsidR="00904A8C">
        <w:rPr>
          <w:sz w:val="22"/>
        </w:rPr>
        <w:t xml:space="preserve">.  </w:t>
      </w:r>
      <w:r w:rsidR="00E84FCC">
        <w:rPr>
          <w:sz w:val="22"/>
        </w:rPr>
        <w:t>Also a change - November 8th's meeting will be held at First Priority, 166 Gold Mine Road, Flanders, NJ  Time the same.</w:t>
      </w:r>
    </w:p>
    <w:p w:rsidR="00E84FCC" w:rsidRDefault="00E84FCC" w:rsidP="00F91993">
      <w:pPr>
        <w:jc w:val="both"/>
        <w:rPr>
          <w:sz w:val="22"/>
        </w:rPr>
      </w:pPr>
    </w:p>
    <w:p w:rsidR="00E84FCC" w:rsidRDefault="00E84FCC" w:rsidP="00F91993">
      <w:pPr>
        <w:jc w:val="both"/>
        <w:rPr>
          <w:sz w:val="22"/>
        </w:rPr>
      </w:pPr>
      <w:r>
        <w:rPr>
          <w:sz w:val="22"/>
        </w:rPr>
        <w:t>Motion by Stillwater and second by Sparta that at the December meeting we will collect for Toys for Tots.  Cheryl Wood said she will get a marine to be there.  That meeting will be at Wallkill Valley.</w:t>
      </w:r>
    </w:p>
    <w:p w:rsidR="00E84FCC" w:rsidRDefault="00E84FCC" w:rsidP="00F91993">
      <w:pPr>
        <w:jc w:val="both"/>
        <w:rPr>
          <w:sz w:val="22"/>
        </w:rPr>
      </w:pPr>
    </w:p>
    <w:p w:rsidR="009862CB" w:rsidRDefault="00904A8C" w:rsidP="00F91993">
      <w:pPr>
        <w:jc w:val="both"/>
        <w:rPr>
          <w:sz w:val="22"/>
        </w:rPr>
      </w:pPr>
      <w:r>
        <w:rPr>
          <w:sz w:val="22"/>
        </w:rPr>
        <w:t>Member of the night was</w:t>
      </w:r>
      <w:r w:rsidR="007913B1">
        <w:rPr>
          <w:sz w:val="22"/>
        </w:rPr>
        <w:t xml:space="preserve"> </w:t>
      </w:r>
      <w:r w:rsidR="00E84FCC">
        <w:rPr>
          <w:sz w:val="22"/>
        </w:rPr>
        <w:t>Cheryl Wood.</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E84FCC">
        <w:rPr>
          <w:sz w:val="22"/>
        </w:rPr>
        <w:t>1</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E84FCC">
        <w:rPr>
          <w:sz w:val="22"/>
        </w:rPr>
        <w:t>010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952338">
        <w:rPr>
          <w:sz w:val="22"/>
        </w:rPr>
        <w:t>100</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E84FCC">
        <w:rPr>
          <w:sz w:val="22"/>
        </w:rPr>
        <w:t>200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952338">
        <w:rPr>
          <w:sz w:val="22"/>
        </w:rPr>
        <w:t>200</w:t>
      </w:r>
      <w:r w:rsidRPr="003B0DA6">
        <w:rPr>
          <w:sz w:val="22"/>
        </w:rPr>
        <w:tab/>
      </w:r>
      <w:r w:rsidRPr="003B0DA6">
        <w:rPr>
          <w:sz w:val="22"/>
        </w:rPr>
        <w:tab/>
      </w:r>
      <w:r w:rsidR="007C268D" w:rsidRPr="003B0DA6">
        <w:rPr>
          <w:sz w:val="22"/>
        </w:rPr>
        <w:t xml:space="preserve">Stanhope-Netcong   </w:t>
      </w:r>
      <w:r w:rsidR="007C268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952338">
        <w:rPr>
          <w:sz w:val="22"/>
        </w:rPr>
        <w:t>2</w:t>
      </w:r>
      <w:r w:rsidR="00E84FCC">
        <w:rPr>
          <w:sz w:val="22"/>
        </w:rPr>
        <w:t>03</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E84FCC">
        <w:rPr>
          <w:sz w:val="22"/>
        </w:rPr>
        <w:t>100</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952338">
        <w:rPr>
          <w:sz w:val="22"/>
        </w:rPr>
        <w:t>-0-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952338">
        <w:rPr>
          <w:sz w:val="22"/>
        </w:rPr>
        <w:t>1</w:t>
      </w:r>
      <w:r w:rsidR="007C268D">
        <w:rPr>
          <w:sz w:val="22"/>
        </w:rPr>
        <w:t>00</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952338">
        <w:rPr>
          <w:sz w:val="22"/>
        </w:rPr>
        <w:tab/>
      </w:r>
      <w:r w:rsidR="00E84FCC">
        <w:rPr>
          <w:sz w:val="22"/>
        </w:rPr>
        <w:t>-0-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952338">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952338">
        <w:rPr>
          <w:sz w:val="22"/>
        </w:rPr>
        <w:t>-0-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r>
      <w:r w:rsidR="00E84FCC">
        <w:rPr>
          <w:sz w:val="22"/>
        </w:rPr>
        <w:t>-0-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E84FCC">
        <w:rPr>
          <w:sz w:val="22"/>
        </w:rPr>
        <w:t>-0-</w:t>
      </w:r>
    </w:p>
    <w:p w:rsidR="0095064F" w:rsidRPr="003B0DA6"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E84FCC">
        <w:rPr>
          <w:sz w:val="22"/>
        </w:rPr>
        <w:t>2</w:t>
      </w:r>
      <w:r w:rsidR="007C268D">
        <w:rPr>
          <w:sz w:val="22"/>
        </w:rPr>
        <w:t>00</w:t>
      </w:r>
    </w:p>
    <w:p w:rsidR="005A189B" w:rsidRPr="003B0DA6" w:rsidRDefault="00363644" w:rsidP="007C268D">
      <w:pPr>
        <w:jc w:val="both"/>
        <w:rPr>
          <w:sz w:val="22"/>
        </w:rPr>
      </w:pPr>
      <w:r>
        <w:rPr>
          <w:sz w:val="22"/>
        </w:rPr>
        <w:t xml:space="preserve">Meeting was adjourned </w:t>
      </w:r>
      <w:r w:rsidR="001667CB">
        <w:rPr>
          <w:sz w:val="22"/>
        </w:rPr>
        <w:t xml:space="preserve">at </w:t>
      </w:r>
      <w:r w:rsidR="00E84FCC">
        <w:rPr>
          <w:sz w:val="22"/>
        </w:rPr>
        <w:t>20:42</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742D"/>
    <w:rsid w:val="00072250"/>
    <w:rsid w:val="00094674"/>
    <w:rsid w:val="000952F1"/>
    <w:rsid w:val="000A1291"/>
    <w:rsid w:val="000C614B"/>
    <w:rsid w:val="000D3D48"/>
    <w:rsid w:val="000D66B3"/>
    <w:rsid w:val="000E1625"/>
    <w:rsid w:val="000F7A3B"/>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5E5F"/>
    <w:rsid w:val="00317C1E"/>
    <w:rsid w:val="00325927"/>
    <w:rsid w:val="00330E92"/>
    <w:rsid w:val="00333E00"/>
    <w:rsid w:val="00342C33"/>
    <w:rsid w:val="003512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C1C"/>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77AE"/>
    <w:rsid w:val="00861BF3"/>
    <w:rsid w:val="00880A6D"/>
    <w:rsid w:val="00882A8F"/>
    <w:rsid w:val="0088400D"/>
    <w:rsid w:val="00893C3E"/>
    <w:rsid w:val="008A0523"/>
    <w:rsid w:val="008A30DA"/>
    <w:rsid w:val="008A31AA"/>
    <w:rsid w:val="008B7787"/>
    <w:rsid w:val="008C0ABC"/>
    <w:rsid w:val="008E577D"/>
    <w:rsid w:val="008E5EB4"/>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41870"/>
    <w:rsid w:val="00A45811"/>
    <w:rsid w:val="00A74F44"/>
    <w:rsid w:val="00A870B7"/>
    <w:rsid w:val="00A92287"/>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4FCC"/>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23EDD"/>
    <w:rsid w:val="00F31BAB"/>
    <w:rsid w:val="00F32E0D"/>
    <w:rsid w:val="00F35ED8"/>
    <w:rsid w:val="00F433AC"/>
    <w:rsid w:val="00F53BAB"/>
    <w:rsid w:val="00F57228"/>
    <w:rsid w:val="00F6612F"/>
    <w:rsid w:val="00F66E6A"/>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2018-10-04T18:18:00Z</cp:lastPrinted>
  <dcterms:created xsi:type="dcterms:W3CDTF">2018-10-04T17:51:00Z</dcterms:created>
  <dcterms:modified xsi:type="dcterms:W3CDTF">2018-10-04T18:18:00Z</dcterms:modified>
</cp:coreProperties>
</file>